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77E27" w14:textId="312CBCDD" w:rsidR="008E1826" w:rsidRPr="001C2882" w:rsidRDefault="003A1179" w:rsidP="002C447A">
      <w:pPr>
        <w:jc w:val="center"/>
        <w:rPr>
          <w:b/>
          <w:sz w:val="28"/>
          <w:szCs w:val="28"/>
          <w:u w:val="double"/>
        </w:rPr>
      </w:pPr>
      <w:r w:rsidRPr="001C2882">
        <w:rPr>
          <w:b/>
          <w:sz w:val="28"/>
          <w:szCs w:val="28"/>
          <w:u w:val="double"/>
        </w:rPr>
        <w:t>健　　康</w:t>
      </w:r>
      <w:r w:rsidR="002C447A" w:rsidRPr="001C2882">
        <w:rPr>
          <w:b/>
          <w:sz w:val="28"/>
          <w:szCs w:val="28"/>
          <w:u w:val="double"/>
        </w:rPr>
        <w:t xml:space="preserve">　　確　　認　　票</w:t>
      </w:r>
    </w:p>
    <w:p w14:paraId="352F662D" w14:textId="4C1170B3" w:rsidR="002C447A" w:rsidRDefault="002C447A" w:rsidP="002C447A">
      <w:pPr>
        <w:spacing w:line="240" w:lineRule="exact"/>
      </w:pPr>
    </w:p>
    <w:p w14:paraId="67AFC711" w14:textId="77777777" w:rsidR="002C447A" w:rsidRPr="00DB0E86" w:rsidRDefault="002C447A" w:rsidP="002C447A">
      <w:pPr>
        <w:spacing w:line="240" w:lineRule="exact"/>
        <w:ind w:firstLineChars="2500" w:firstLine="6300"/>
        <w:rPr>
          <w:b/>
        </w:rPr>
      </w:pPr>
      <w:r w:rsidRPr="00A83868">
        <w:rPr>
          <w:b/>
          <w:spacing w:val="23"/>
          <w:kern w:val="0"/>
          <w:fitText w:val="2520" w:id="-1580485120"/>
        </w:rPr>
        <w:t>大阪府少林寺拳法連</w:t>
      </w:r>
      <w:r w:rsidRPr="00A83868">
        <w:rPr>
          <w:b/>
          <w:spacing w:val="3"/>
          <w:kern w:val="0"/>
          <w:fitText w:val="2520" w:id="-1580485120"/>
        </w:rPr>
        <w:t>盟</w:t>
      </w:r>
    </w:p>
    <w:p w14:paraId="30709B9D" w14:textId="5D74CBFD" w:rsidR="002C447A" w:rsidRPr="00DB0E86" w:rsidRDefault="002C447A" w:rsidP="002C447A">
      <w:pPr>
        <w:spacing w:line="240" w:lineRule="exact"/>
        <w:ind w:firstLineChars="3000" w:firstLine="6300"/>
        <w:rPr>
          <w:b/>
        </w:rPr>
      </w:pPr>
      <w:r w:rsidRPr="00A83868">
        <w:rPr>
          <w:b/>
          <w:spacing w:val="2"/>
          <w:kern w:val="0"/>
          <w:fitText w:val="2520" w:id="-1580484864"/>
        </w:rPr>
        <w:t>大阪府UNITY運営委員</w:t>
      </w:r>
      <w:r w:rsidRPr="00A83868">
        <w:rPr>
          <w:b/>
          <w:spacing w:val="-4"/>
          <w:kern w:val="0"/>
          <w:fitText w:val="2520" w:id="-1580484864"/>
        </w:rPr>
        <w:t>会</w:t>
      </w:r>
    </w:p>
    <w:p w14:paraId="49A7608A" w14:textId="77777777" w:rsidR="002C447A" w:rsidRDefault="002C447A" w:rsidP="002C447A">
      <w:pPr>
        <w:spacing w:line="240" w:lineRule="exact"/>
      </w:pPr>
    </w:p>
    <w:tbl>
      <w:tblPr>
        <w:tblStyle w:val="a3"/>
        <w:tblW w:w="9493" w:type="dxa"/>
        <w:tblLook w:val="04A0" w:firstRow="1" w:lastRow="0" w:firstColumn="1" w:lastColumn="0" w:noHBand="0" w:noVBand="1"/>
      </w:tblPr>
      <w:tblGrid>
        <w:gridCol w:w="1271"/>
        <w:gridCol w:w="2977"/>
        <w:gridCol w:w="1276"/>
        <w:gridCol w:w="850"/>
        <w:gridCol w:w="3119"/>
      </w:tblGrid>
      <w:tr w:rsidR="002C447A" w14:paraId="3695505E" w14:textId="77777777" w:rsidTr="007D597E">
        <w:tc>
          <w:tcPr>
            <w:tcW w:w="1271" w:type="dxa"/>
            <w:shd w:val="clear" w:color="auto" w:fill="D9D9D9" w:themeFill="background1" w:themeFillShade="D9"/>
            <w:vAlign w:val="center"/>
          </w:tcPr>
          <w:p w14:paraId="67966EE3" w14:textId="2C0DA6C3" w:rsidR="002C447A" w:rsidRPr="0039419E" w:rsidRDefault="002C447A" w:rsidP="002C447A">
            <w:pPr>
              <w:jc w:val="center"/>
            </w:pPr>
            <w:r w:rsidRPr="0039419E">
              <w:t>所</w:t>
            </w:r>
            <w:r w:rsidRPr="0039419E">
              <w:rPr>
                <w:rFonts w:hint="eastAsia"/>
              </w:rPr>
              <w:t xml:space="preserve"> </w:t>
            </w:r>
            <w:r w:rsidRPr="0039419E">
              <w:t>属</w:t>
            </w:r>
            <w:r w:rsidRPr="0039419E">
              <w:rPr>
                <w:rFonts w:hint="eastAsia"/>
              </w:rPr>
              <w:t xml:space="preserve"> </w:t>
            </w:r>
            <w:r w:rsidRPr="0039419E">
              <w:t>名</w:t>
            </w:r>
          </w:p>
        </w:tc>
        <w:tc>
          <w:tcPr>
            <w:tcW w:w="2977" w:type="dxa"/>
            <w:vAlign w:val="center"/>
          </w:tcPr>
          <w:p w14:paraId="1128E5C4" w14:textId="77777777" w:rsidR="002C447A" w:rsidRDefault="002C447A" w:rsidP="002C447A"/>
        </w:tc>
        <w:tc>
          <w:tcPr>
            <w:tcW w:w="1276" w:type="dxa"/>
            <w:shd w:val="clear" w:color="auto" w:fill="D9D9D9" w:themeFill="background1" w:themeFillShade="D9"/>
            <w:vAlign w:val="center"/>
          </w:tcPr>
          <w:p w14:paraId="690347DF" w14:textId="3B5B30A7" w:rsidR="002C447A" w:rsidRDefault="002C447A" w:rsidP="002C447A">
            <w:pPr>
              <w:jc w:val="center"/>
            </w:pPr>
            <w:r>
              <w:t>氏　　名</w:t>
            </w:r>
          </w:p>
        </w:tc>
        <w:tc>
          <w:tcPr>
            <w:tcW w:w="3969" w:type="dxa"/>
            <w:gridSpan w:val="2"/>
            <w:vAlign w:val="center"/>
          </w:tcPr>
          <w:p w14:paraId="3DE934A4" w14:textId="77777777" w:rsidR="002C447A" w:rsidRDefault="002C447A" w:rsidP="002C447A"/>
        </w:tc>
      </w:tr>
      <w:tr w:rsidR="00736884" w14:paraId="19854073" w14:textId="77777777" w:rsidTr="00736884">
        <w:trPr>
          <w:trHeight w:val="327"/>
        </w:trPr>
        <w:tc>
          <w:tcPr>
            <w:tcW w:w="1271" w:type="dxa"/>
            <w:shd w:val="clear" w:color="auto" w:fill="D9D9D9" w:themeFill="background1" w:themeFillShade="D9"/>
            <w:vAlign w:val="center"/>
          </w:tcPr>
          <w:p w14:paraId="1939095B" w14:textId="46296C44" w:rsidR="00736884" w:rsidRPr="0039419E" w:rsidRDefault="00736884" w:rsidP="002C447A">
            <w:pPr>
              <w:jc w:val="center"/>
            </w:pPr>
            <w:r w:rsidRPr="0039419E">
              <w:t>電話番号</w:t>
            </w:r>
          </w:p>
        </w:tc>
        <w:tc>
          <w:tcPr>
            <w:tcW w:w="4253" w:type="dxa"/>
            <w:gridSpan w:val="2"/>
            <w:vAlign w:val="center"/>
          </w:tcPr>
          <w:p w14:paraId="0E5D354A" w14:textId="0B1F0C5E" w:rsidR="00736884" w:rsidRDefault="00736884" w:rsidP="00736884">
            <w:r>
              <w:t xml:space="preserve">（　　　　　）　　　　　</w:t>
            </w:r>
            <w:r>
              <w:rPr>
                <w:rFonts w:hint="eastAsia"/>
              </w:rPr>
              <w:t>―</w:t>
            </w:r>
          </w:p>
        </w:tc>
        <w:tc>
          <w:tcPr>
            <w:tcW w:w="850" w:type="dxa"/>
            <w:shd w:val="clear" w:color="auto" w:fill="D9D9D9" w:themeFill="background1" w:themeFillShade="D9"/>
            <w:vAlign w:val="center"/>
          </w:tcPr>
          <w:p w14:paraId="4FCB0B86" w14:textId="436383B6" w:rsidR="00736884" w:rsidRDefault="00736884" w:rsidP="00736884">
            <w:pPr>
              <w:jc w:val="center"/>
            </w:pPr>
            <w:r>
              <w:t>区分</w:t>
            </w:r>
          </w:p>
        </w:tc>
        <w:tc>
          <w:tcPr>
            <w:tcW w:w="3119" w:type="dxa"/>
            <w:vAlign w:val="center"/>
          </w:tcPr>
          <w:p w14:paraId="52120CE3" w14:textId="0F5CB564" w:rsidR="00736884" w:rsidRDefault="00736884" w:rsidP="002C447A">
            <w:r>
              <w:t>□拳士　□拳士以外（付添等）</w:t>
            </w:r>
          </w:p>
        </w:tc>
      </w:tr>
    </w:tbl>
    <w:p w14:paraId="64C28991" w14:textId="2763843D" w:rsidR="002C447A" w:rsidRPr="003A1179" w:rsidRDefault="002C447A">
      <w:pPr>
        <w:rPr>
          <w:sz w:val="16"/>
          <w:szCs w:val="16"/>
        </w:rPr>
      </w:pPr>
    </w:p>
    <w:tbl>
      <w:tblPr>
        <w:tblStyle w:val="a3"/>
        <w:tblW w:w="9493" w:type="dxa"/>
        <w:tblLook w:val="04A0" w:firstRow="1" w:lastRow="0" w:firstColumn="1" w:lastColumn="0" w:noHBand="0" w:noVBand="1"/>
      </w:tblPr>
      <w:tblGrid>
        <w:gridCol w:w="1271"/>
        <w:gridCol w:w="8222"/>
      </w:tblGrid>
      <w:tr w:rsidR="003A1179" w14:paraId="79C5CE55" w14:textId="77777777" w:rsidTr="007D597E">
        <w:tc>
          <w:tcPr>
            <w:tcW w:w="1271" w:type="dxa"/>
            <w:shd w:val="clear" w:color="auto" w:fill="D9D9D9" w:themeFill="background1" w:themeFillShade="D9"/>
            <w:vAlign w:val="center"/>
          </w:tcPr>
          <w:p w14:paraId="7016D752" w14:textId="7A08C642" w:rsidR="003A1179" w:rsidRDefault="003A1179" w:rsidP="003A1179">
            <w:pPr>
              <w:jc w:val="center"/>
            </w:pPr>
            <w:r>
              <w:rPr>
                <w:rFonts w:hint="eastAsia"/>
              </w:rPr>
              <w:t>日　時</w:t>
            </w:r>
          </w:p>
        </w:tc>
        <w:tc>
          <w:tcPr>
            <w:tcW w:w="8222" w:type="dxa"/>
            <w:vAlign w:val="center"/>
          </w:tcPr>
          <w:p w14:paraId="374F56E8" w14:textId="71C4D5A5" w:rsidR="003A1179" w:rsidRDefault="003A1179" w:rsidP="003A1179">
            <w:r>
              <w:rPr>
                <w:rFonts w:hint="eastAsia"/>
              </w:rPr>
              <w:t xml:space="preserve">２０２２年　</w:t>
            </w:r>
            <w:r w:rsidR="0023616F">
              <w:rPr>
                <w:rFonts w:hint="eastAsia"/>
              </w:rPr>
              <w:t>７</w:t>
            </w:r>
            <w:r>
              <w:rPr>
                <w:rFonts w:hint="eastAsia"/>
              </w:rPr>
              <w:t>月</w:t>
            </w:r>
            <w:r w:rsidR="0023616F">
              <w:rPr>
                <w:rFonts w:hint="eastAsia"/>
              </w:rPr>
              <w:t>３</w:t>
            </w:r>
            <w:r>
              <w:rPr>
                <w:rFonts w:hint="eastAsia"/>
              </w:rPr>
              <w:t>日（日）□9:00～12:00　□12:00～17:00　□9:00～17:00</w:t>
            </w:r>
          </w:p>
        </w:tc>
      </w:tr>
      <w:tr w:rsidR="003A1179" w14:paraId="4DBBDAA3" w14:textId="77777777" w:rsidTr="007D597E">
        <w:tc>
          <w:tcPr>
            <w:tcW w:w="1271" w:type="dxa"/>
            <w:shd w:val="clear" w:color="auto" w:fill="D9D9D9" w:themeFill="background1" w:themeFillShade="D9"/>
            <w:vAlign w:val="center"/>
          </w:tcPr>
          <w:p w14:paraId="34897ABB" w14:textId="704F401C" w:rsidR="003A1179" w:rsidRDefault="003A1179" w:rsidP="003A1179">
            <w:pPr>
              <w:jc w:val="center"/>
            </w:pPr>
            <w:r>
              <w:rPr>
                <w:rFonts w:hint="eastAsia"/>
              </w:rPr>
              <w:t>行事名</w:t>
            </w:r>
          </w:p>
        </w:tc>
        <w:tc>
          <w:tcPr>
            <w:tcW w:w="8222" w:type="dxa"/>
            <w:vAlign w:val="center"/>
          </w:tcPr>
          <w:p w14:paraId="1936287C" w14:textId="6F0957D0" w:rsidR="003A1179" w:rsidRDefault="0023616F" w:rsidP="00736884">
            <w:r>
              <w:rPr>
                <w:rFonts w:hint="eastAsia"/>
              </w:rPr>
              <w:t>２０２２年少林寺拳法大阪府民スポーツ大会</w:t>
            </w:r>
          </w:p>
        </w:tc>
      </w:tr>
      <w:tr w:rsidR="003A1179" w14:paraId="79714996" w14:textId="77777777" w:rsidTr="007D597E">
        <w:tc>
          <w:tcPr>
            <w:tcW w:w="1271" w:type="dxa"/>
            <w:shd w:val="clear" w:color="auto" w:fill="D9D9D9" w:themeFill="background1" w:themeFillShade="D9"/>
            <w:vAlign w:val="center"/>
          </w:tcPr>
          <w:p w14:paraId="3ABF84E5" w14:textId="3DAAD40D" w:rsidR="003A1179" w:rsidRDefault="003A1179" w:rsidP="003A1179">
            <w:pPr>
              <w:jc w:val="center"/>
            </w:pPr>
            <w:r>
              <w:rPr>
                <w:rFonts w:hint="eastAsia"/>
              </w:rPr>
              <w:t>場　所</w:t>
            </w:r>
          </w:p>
        </w:tc>
        <w:tc>
          <w:tcPr>
            <w:tcW w:w="8222" w:type="dxa"/>
            <w:vAlign w:val="center"/>
          </w:tcPr>
          <w:p w14:paraId="605A0B53" w14:textId="23816EC2" w:rsidR="003A1179" w:rsidRDefault="0023616F" w:rsidP="007D597E">
            <w:pPr>
              <w:spacing w:line="400" w:lineRule="exact"/>
            </w:pPr>
            <w:r>
              <w:rPr>
                <w:rFonts w:hint="eastAsia"/>
              </w:rPr>
              <w:t xml:space="preserve">　おおきにアリーナ舞洲</w:t>
            </w:r>
          </w:p>
        </w:tc>
      </w:tr>
    </w:tbl>
    <w:p w14:paraId="1C5641CE" w14:textId="77777777" w:rsidR="003A1179" w:rsidRPr="003A1179" w:rsidRDefault="003A1179">
      <w:pPr>
        <w:rPr>
          <w:sz w:val="16"/>
          <w:szCs w:val="16"/>
        </w:rPr>
      </w:pPr>
    </w:p>
    <w:tbl>
      <w:tblPr>
        <w:tblStyle w:val="a3"/>
        <w:tblW w:w="9493" w:type="dxa"/>
        <w:tblLook w:val="04A0" w:firstRow="1" w:lastRow="0" w:firstColumn="1" w:lastColumn="0" w:noHBand="0" w:noVBand="1"/>
      </w:tblPr>
      <w:tblGrid>
        <w:gridCol w:w="2373"/>
        <w:gridCol w:w="2373"/>
        <w:gridCol w:w="4747"/>
      </w:tblGrid>
      <w:tr w:rsidR="0023616F" w14:paraId="1F148504" w14:textId="77777777" w:rsidTr="00A07065">
        <w:trPr>
          <w:trHeight w:val="770"/>
        </w:trPr>
        <w:tc>
          <w:tcPr>
            <w:tcW w:w="2373" w:type="dxa"/>
          </w:tcPr>
          <w:p w14:paraId="3010A66C" w14:textId="77777777" w:rsidR="0023616F" w:rsidRDefault="0023616F" w:rsidP="00122B47">
            <w:pPr>
              <w:spacing w:line="300" w:lineRule="exact"/>
            </w:pPr>
            <w:r>
              <w:t>【２日前】</w:t>
            </w:r>
          </w:p>
          <w:p w14:paraId="5792BD78" w14:textId="042419B0" w:rsidR="0023616F" w:rsidRPr="00122B47" w:rsidRDefault="0023616F" w:rsidP="00122B47">
            <w:pPr>
              <w:spacing w:line="300" w:lineRule="exact"/>
              <w:jc w:val="right"/>
              <w:rPr>
                <w:sz w:val="24"/>
                <w:szCs w:val="24"/>
              </w:rPr>
            </w:pPr>
            <w:r w:rsidRPr="00122B47">
              <w:rPr>
                <w:sz w:val="24"/>
                <w:szCs w:val="24"/>
              </w:rPr>
              <w:t>℃</w:t>
            </w:r>
          </w:p>
        </w:tc>
        <w:tc>
          <w:tcPr>
            <w:tcW w:w="2373" w:type="dxa"/>
          </w:tcPr>
          <w:p w14:paraId="2D2D1D1C" w14:textId="77777777" w:rsidR="0023616F" w:rsidRDefault="0023616F" w:rsidP="00122B47">
            <w:pPr>
              <w:spacing w:line="300" w:lineRule="exact"/>
            </w:pPr>
            <w:r>
              <w:t>【前日】</w:t>
            </w:r>
          </w:p>
          <w:p w14:paraId="337B828E" w14:textId="36C27791" w:rsidR="0023616F" w:rsidRDefault="0023616F" w:rsidP="00122B47">
            <w:pPr>
              <w:spacing w:line="300" w:lineRule="exact"/>
              <w:jc w:val="right"/>
            </w:pPr>
            <w:r w:rsidRPr="00122B47">
              <w:rPr>
                <w:sz w:val="24"/>
                <w:szCs w:val="24"/>
              </w:rPr>
              <w:t>℃</w:t>
            </w:r>
          </w:p>
        </w:tc>
        <w:tc>
          <w:tcPr>
            <w:tcW w:w="4747" w:type="dxa"/>
            <w:tcBorders>
              <w:right w:val="single" w:sz="18" w:space="0" w:color="auto"/>
            </w:tcBorders>
          </w:tcPr>
          <w:p w14:paraId="12F92821" w14:textId="77777777" w:rsidR="0023616F" w:rsidRDefault="0023616F" w:rsidP="00122B47">
            <w:pPr>
              <w:spacing w:line="300" w:lineRule="exact"/>
            </w:pPr>
            <w:r>
              <w:t>【当日、出発前】</w:t>
            </w:r>
          </w:p>
          <w:p w14:paraId="244C52E3" w14:textId="7B8532B5" w:rsidR="0023616F" w:rsidRDefault="0023616F" w:rsidP="00E75432">
            <w:pPr>
              <w:spacing w:line="300" w:lineRule="exact"/>
              <w:jc w:val="right"/>
            </w:pPr>
            <w:r w:rsidRPr="00122B47">
              <w:rPr>
                <w:sz w:val="24"/>
                <w:szCs w:val="24"/>
              </w:rPr>
              <w:t>℃</w:t>
            </w:r>
          </w:p>
        </w:tc>
      </w:tr>
    </w:tbl>
    <w:p w14:paraId="02A95F60" w14:textId="77777777" w:rsidR="0039419E" w:rsidRPr="003A1179" w:rsidRDefault="0039419E">
      <w:pPr>
        <w:rPr>
          <w:sz w:val="16"/>
          <w:szCs w:val="16"/>
        </w:rPr>
      </w:pPr>
    </w:p>
    <w:p w14:paraId="36BCA364" w14:textId="0B319F57" w:rsidR="0039419E" w:rsidRDefault="00122B47" w:rsidP="001C2882">
      <w:pPr>
        <w:spacing w:line="300" w:lineRule="exact"/>
        <w:rPr>
          <w:rFonts w:ascii="Segoe UI Symbol" w:hAnsi="Segoe UI Symbol" w:cs="Segoe UI Symbol"/>
        </w:rPr>
      </w:pPr>
      <w:r>
        <w:rPr>
          <w:rFonts w:hint="eastAsia"/>
        </w:rPr>
        <w:t>【</w:t>
      </w:r>
      <w:r w:rsidR="00AA46FB">
        <w:rPr>
          <w:rFonts w:hint="eastAsia"/>
        </w:rPr>
        <w:t>行事前</w:t>
      </w:r>
      <w:r>
        <w:rPr>
          <w:rFonts w:hint="eastAsia"/>
        </w:rPr>
        <w:t>２週間における健康チェック】　※該当するところに</w:t>
      </w:r>
      <w:r>
        <w:rPr>
          <w:rFonts w:ascii="Segoe UI Symbol" w:hAnsi="Segoe UI Symbol" w:cs="Segoe UI Symbol" w:hint="eastAsia"/>
        </w:rPr>
        <w:t>☑を記入してください。</w:t>
      </w:r>
    </w:p>
    <w:p w14:paraId="541D6675" w14:textId="71185EBA" w:rsidR="00EF08F3" w:rsidRDefault="00EF08F3" w:rsidP="00EF08F3">
      <w:pPr>
        <w:spacing w:line="300" w:lineRule="exact"/>
        <w:ind w:firstLineChars="2000" w:firstLine="4200"/>
      </w:pPr>
      <w:r>
        <w:rPr>
          <w:rFonts w:ascii="Segoe UI Symbol" w:hAnsi="Segoe UI Symbol" w:cs="Segoe UI Symbol"/>
        </w:rPr>
        <w:t>（未成年の場合は保護者が確認のうえ記入）</w:t>
      </w:r>
    </w:p>
    <w:tbl>
      <w:tblPr>
        <w:tblStyle w:val="a3"/>
        <w:tblW w:w="9493" w:type="dxa"/>
        <w:tblLook w:val="04A0" w:firstRow="1" w:lastRow="0" w:firstColumn="1" w:lastColumn="0" w:noHBand="0" w:noVBand="1"/>
      </w:tblPr>
      <w:tblGrid>
        <w:gridCol w:w="7508"/>
        <w:gridCol w:w="1985"/>
      </w:tblGrid>
      <w:tr w:rsidR="0039419E" w14:paraId="50420E79" w14:textId="77777777" w:rsidTr="007D597E">
        <w:tc>
          <w:tcPr>
            <w:tcW w:w="7508" w:type="dxa"/>
            <w:shd w:val="clear" w:color="auto" w:fill="D9D9D9" w:themeFill="background1" w:themeFillShade="D9"/>
            <w:vAlign w:val="center"/>
          </w:tcPr>
          <w:p w14:paraId="1006B998" w14:textId="4F9DDD36" w:rsidR="0039419E" w:rsidRDefault="0039419E" w:rsidP="003A1179">
            <w:pPr>
              <w:spacing w:line="500" w:lineRule="exact"/>
              <w:jc w:val="center"/>
            </w:pPr>
            <w:r>
              <w:rPr>
                <w:rFonts w:hint="eastAsia"/>
              </w:rPr>
              <w:t>チェック項目</w:t>
            </w:r>
          </w:p>
        </w:tc>
        <w:tc>
          <w:tcPr>
            <w:tcW w:w="1985" w:type="dxa"/>
            <w:shd w:val="clear" w:color="auto" w:fill="D9D9D9" w:themeFill="background1" w:themeFillShade="D9"/>
            <w:vAlign w:val="center"/>
          </w:tcPr>
          <w:p w14:paraId="6D0ABEAE" w14:textId="0ECB84A5" w:rsidR="0039419E" w:rsidRDefault="0039419E" w:rsidP="003A1179">
            <w:pPr>
              <w:spacing w:line="500" w:lineRule="exact"/>
              <w:jc w:val="center"/>
            </w:pPr>
            <w:r>
              <w:rPr>
                <w:rFonts w:hint="eastAsia"/>
              </w:rPr>
              <w:t>チェック欄</w:t>
            </w:r>
          </w:p>
        </w:tc>
      </w:tr>
      <w:tr w:rsidR="0039419E" w14:paraId="027136F6" w14:textId="77777777" w:rsidTr="007D597E">
        <w:tc>
          <w:tcPr>
            <w:tcW w:w="7508" w:type="dxa"/>
            <w:vAlign w:val="center"/>
          </w:tcPr>
          <w:p w14:paraId="11321C24" w14:textId="14A5CA93" w:rsidR="0039419E" w:rsidRDefault="00122B47" w:rsidP="003A1179">
            <w:pPr>
              <w:spacing w:line="500" w:lineRule="exact"/>
            </w:pPr>
            <w:r>
              <w:rPr>
                <w:rFonts w:hint="eastAsia"/>
              </w:rPr>
              <w:t>①</w:t>
            </w:r>
            <w:r w:rsidR="001C1E66">
              <w:rPr>
                <w:rFonts w:hint="eastAsia"/>
              </w:rPr>
              <w:t xml:space="preserve">　</w:t>
            </w:r>
            <w:r w:rsidR="00AA46FB">
              <w:rPr>
                <w:rFonts w:hint="eastAsia"/>
              </w:rPr>
              <w:t>平熱を超える発熱（37.5℃を目安）がない</w:t>
            </w:r>
          </w:p>
        </w:tc>
        <w:tc>
          <w:tcPr>
            <w:tcW w:w="1985" w:type="dxa"/>
            <w:vAlign w:val="center"/>
          </w:tcPr>
          <w:p w14:paraId="4A6E3EEF" w14:textId="38285D81" w:rsidR="0039419E" w:rsidRDefault="00A83868" w:rsidP="00A83868">
            <w:pPr>
              <w:spacing w:line="500" w:lineRule="exact"/>
              <w:jc w:val="center"/>
            </w:pPr>
            <w:r>
              <w:rPr>
                <w:rFonts w:hint="eastAsia"/>
              </w:rPr>
              <w:t>□はい</w:t>
            </w:r>
            <w:r w:rsidR="0039419E">
              <w:rPr>
                <w:rFonts w:hint="eastAsia"/>
              </w:rPr>
              <w:t xml:space="preserve">　□</w:t>
            </w:r>
            <w:r>
              <w:rPr>
                <w:rFonts w:hint="eastAsia"/>
              </w:rPr>
              <w:t>いいえ</w:t>
            </w:r>
          </w:p>
        </w:tc>
      </w:tr>
      <w:tr w:rsidR="0039419E" w14:paraId="799066F4" w14:textId="77777777" w:rsidTr="007D597E">
        <w:tc>
          <w:tcPr>
            <w:tcW w:w="7508" w:type="dxa"/>
            <w:vAlign w:val="center"/>
          </w:tcPr>
          <w:p w14:paraId="4C563091" w14:textId="37591A2E" w:rsidR="0039419E" w:rsidRDefault="00AA46FB" w:rsidP="003A1179">
            <w:pPr>
              <w:spacing w:line="500" w:lineRule="exact"/>
            </w:pPr>
            <w:r>
              <w:rPr>
                <w:rFonts w:hint="eastAsia"/>
              </w:rPr>
              <w:t>②</w:t>
            </w:r>
            <w:r w:rsidR="001C1E66">
              <w:rPr>
                <w:rFonts w:hint="eastAsia"/>
              </w:rPr>
              <w:t xml:space="preserve">　</w:t>
            </w:r>
            <w:r>
              <w:rPr>
                <w:rFonts w:hint="eastAsia"/>
              </w:rPr>
              <w:t>咳（せき）、のどの痛みなど風邪症状がない</w:t>
            </w:r>
          </w:p>
        </w:tc>
        <w:tc>
          <w:tcPr>
            <w:tcW w:w="1985" w:type="dxa"/>
            <w:vAlign w:val="center"/>
          </w:tcPr>
          <w:p w14:paraId="2192032C" w14:textId="01ABE89C" w:rsidR="0039419E" w:rsidRDefault="00A83868" w:rsidP="003A1179">
            <w:pPr>
              <w:spacing w:line="500" w:lineRule="exact"/>
              <w:jc w:val="center"/>
            </w:pPr>
            <w:r>
              <w:rPr>
                <w:rFonts w:hint="eastAsia"/>
              </w:rPr>
              <w:t>□はい　□いいえ</w:t>
            </w:r>
          </w:p>
        </w:tc>
      </w:tr>
      <w:tr w:rsidR="0039419E" w14:paraId="7815E3CF" w14:textId="77777777" w:rsidTr="007D597E">
        <w:tc>
          <w:tcPr>
            <w:tcW w:w="7508" w:type="dxa"/>
            <w:vAlign w:val="center"/>
          </w:tcPr>
          <w:p w14:paraId="33CA92C8" w14:textId="704E3A10" w:rsidR="0039419E" w:rsidRDefault="00AA46FB" w:rsidP="003A1179">
            <w:pPr>
              <w:spacing w:line="500" w:lineRule="exact"/>
            </w:pPr>
            <w:r>
              <w:rPr>
                <w:rFonts w:hint="eastAsia"/>
              </w:rPr>
              <w:t>③</w:t>
            </w:r>
            <w:r w:rsidR="001C1E66">
              <w:rPr>
                <w:rFonts w:hint="eastAsia"/>
              </w:rPr>
              <w:t xml:space="preserve">　</w:t>
            </w:r>
            <w:r>
              <w:rPr>
                <w:rFonts w:hint="eastAsia"/>
              </w:rPr>
              <w:t>だるさ（倦怠感）、息苦しさ（呼吸困難）がない</w:t>
            </w:r>
          </w:p>
        </w:tc>
        <w:tc>
          <w:tcPr>
            <w:tcW w:w="1985" w:type="dxa"/>
            <w:vAlign w:val="center"/>
          </w:tcPr>
          <w:p w14:paraId="7D6DCB1C" w14:textId="3B07549E" w:rsidR="0039419E" w:rsidRDefault="00A83868" w:rsidP="003A1179">
            <w:pPr>
              <w:spacing w:line="500" w:lineRule="exact"/>
              <w:jc w:val="center"/>
            </w:pPr>
            <w:r>
              <w:rPr>
                <w:rFonts w:hint="eastAsia"/>
              </w:rPr>
              <w:t>□はい　□いいえ</w:t>
            </w:r>
          </w:p>
        </w:tc>
      </w:tr>
      <w:tr w:rsidR="0039419E" w14:paraId="4CE8F180" w14:textId="77777777" w:rsidTr="007D597E">
        <w:tc>
          <w:tcPr>
            <w:tcW w:w="7508" w:type="dxa"/>
            <w:vAlign w:val="center"/>
          </w:tcPr>
          <w:p w14:paraId="7AD1791A" w14:textId="04167279" w:rsidR="0039419E" w:rsidRDefault="00AA46FB" w:rsidP="003A1179">
            <w:pPr>
              <w:spacing w:line="500" w:lineRule="exact"/>
            </w:pPr>
            <w:r>
              <w:rPr>
                <w:rFonts w:hint="eastAsia"/>
              </w:rPr>
              <w:t>④</w:t>
            </w:r>
            <w:r w:rsidR="001C1E66">
              <w:rPr>
                <w:rFonts w:hint="eastAsia"/>
              </w:rPr>
              <w:t xml:space="preserve">　</w:t>
            </w:r>
            <w:r>
              <w:rPr>
                <w:rFonts w:hint="eastAsia"/>
              </w:rPr>
              <w:t>臭覚や味覚の異常がない</w:t>
            </w:r>
          </w:p>
        </w:tc>
        <w:tc>
          <w:tcPr>
            <w:tcW w:w="1985" w:type="dxa"/>
            <w:vAlign w:val="center"/>
          </w:tcPr>
          <w:p w14:paraId="511FD2DB" w14:textId="23460C7A" w:rsidR="0039419E" w:rsidRDefault="00A83868" w:rsidP="003A1179">
            <w:pPr>
              <w:spacing w:line="500" w:lineRule="exact"/>
              <w:jc w:val="center"/>
            </w:pPr>
            <w:r>
              <w:rPr>
                <w:rFonts w:hint="eastAsia"/>
              </w:rPr>
              <w:t>□はい　□いいえ</w:t>
            </w:r>
          </w:p>
        </w:tc>
      </w:tr>
      <w:tr w:rsidR="0039419E" w14:paraId="36036C0D" w14:textId="77777777" w:rsidTr="007D597E">
        <w:tc>
          <w:tcPr>
            <w:tcW w:w="7508" w:type="dxa"/>
            <w:vAlign w:val="center"/>
          </w:tcPr>
          <w:p w14:paraId="1F85A274" w14:textId="6C324CC5" w:rsidR="0039419E" w:rsidRDefault="00AA46FB" w:rsidP="003A1179">
            <w:pPr>
              <w:spacing w:line="500" w:lineRule="exact"/>
            </w:pPr>
            <w:r>
              <w:rPr>
                <w:rFonts w:hint="eastAsia"/>
              </w:rPr>
              <w:t>⑤</w:t>
            </w:r>
            <w:r w:rsidR="001C1E66">
              <w:rPr>
                <w:rFonts w:hint="eastAsia"/>
              </w:rPr>
              <w:t xml:space="preserve">　</w:t>
            </w:r>
            <w:r>
              <w:rPr>
                <w:rFonts w:hint="eastAsia"/>
              </w:rPr>
              <w:t>体が重く感じる、疲れやすい等がない</w:t>
            </w:r>
          </w:p>
        </w:tc>
        <w:tc>
          <w:tcPr>
            <w:tcW w:w="1985" w:type="dxa"/>
            <w:vAlign w:val="center"/>
          </w:tcPr>
          <w:p w14:paraId="64B605A5" w14:textId="515979AA" w:rsidR="0039419E" w:rsidRDefault="00A83868" w:rsidP="003A1179">
            <w:pPr>
              <w:spacing w:line="500" w:lineRule="exact"/>
              <w:jc w:val="center"/>
            </w:pPr>
            <w:r>
              <w:rPr>
                <w:rFonts w:hint="eastAsia"/>
              </w:rPr>
              <w:t>□はい　□いいえ</w:t>
            </w:r>
          </w:p>
        </w:tc>
      </w:tr>
      <w:tr w:rsidR="0039419E" w14:paraId="3BBCD72D" w14:textId="77777777" w:rsidTr="007D597E">
        <w:tc>
          <w:tcPr>
            <w:tcW w:w="7508" w:type="dxa"/>
            <w:vAlign w:val="center"/>
          </w:tcPr>
          <w:p w14:paraId="3C54F1C9" w14:textId="60B7FFF9" w:rsidR="0039419E" w:rsidRDefault="00AA46FB" w:rsidP="003A1179">
            <w:pPr>
              <w:spacing w:line="500" w:lineRule="exact"/>
            </w:pPr>
            <w:r>
              <w:rPr>
                <w:rFonts w:hint="eastAsia"/>
              </w:rPr>
              <w:t>⑥</w:t>
            </w:r>
            <w:r w:rsidR="001C1E66">
              <w:rPr>
                <w:rFonts w:hint="eastAsia"/>
              </w:rPr>
              <w:t xml:space="preserve">　</w:t>
            </w:r>
            <w:r>
              <w:rPr>
                <w:rFonts w:hint="eastAsia"/>
              </w:rPr>
              <w:t>新型コロナウイルス感染症陽性とされた者との接触がない</w:t>
            </w:r>
          </w:p>
        </w:tc>
        <w:tc>
          <w:tcPr>
            <w:tcW w:w="1985" w:type="dxa"/>
            <w:vAlign w:val="center"/>
          </w:tcPr>
          <w:p w14:paraId="21CC754D" w14:textId="709D4453" w:rsidR="0039419E" w:rsidRDefault="00A83868" w:rsidP="003A1179">
            <w:pPr>
              <w:spacing w:line="500" w:lineRule="exact"/>
              <w:jc w:val="center"/>
            </w:pPr>
            <w:r>
              <w:rPr>
                <w:rFonts w:hint="eastAsia"/>
              </w:rPr>
              <w:t>□はい　□いいえ</w:t>
            </w:r>
          </w:p>
        </w:tc>
      </w:tr>
      <w:tr w:rsidR="0039419E" w14:paraId="12CF2EC3" w14:textId="77777777" w:rsidTr="007D597E">
        <w:tc>
          <w:tcPr>
            <w:tcW w:w="7508" w:type="dxa"/>
            <w:vAlign w:val="center"/>
          </w:tcPr>
          <w:p w14:paraId="5697A8C5" w14:textId="0DE3EE91" w:rsidR="0039419E" w:rsidRDefault="00AA46FB" w:rsidP="003A1179">
            <w:pPr>
              <w:spacing w:line="500" w:lineRule="exact"/>
            </w:pPr>
            <w:r>
              <w:rPr>
                <w:rFonts w:hint="eastAsia"/>
              </w:rPr>
              <w:t>⑦</w:t>
            </w:r>
            <w:r w:rsidR="001C1E66">
              <w:rPr>
                <w:rFonts w:hint="eastAsia"/>
              </w:rPr>
              <w:t xml:space="preserve">　</w:t>
            </w:r>
            <w:r>
              <w:rPr>
                <w:rFonts w:hint="eastAsia"/>
              </w:rPr>
              <w:t>同居家族や身近な知人に感染が疑われる方がいない</w:t>
            </w:r>
          </w:p>
        </w:tc>
        <w:tc>
          <w:tcPr>
            <w:tcW w:w="1985" w:type="dxa"/>
            <w:vAlign w:val="center"/>
          </w:tcPr>
          <w:p w14:paraId="13327C17" w14:textId="5C530EA0" w:rsidR="0039419E" w:rsidRDefault="00A83868" w:rsidP="003A1179">
            <w:pPr>
              <w:spacing w:line="500" w:lineRule="exact"/>
              <w:jc w:val="center"/>
            </w:pPr>
            <w:r>
              <w:rPr>
                <w:rFonts w:hint="eastAsia"/>
              </w:rPr>
              <w:t>□はい　□いいえ</w:t>
            </w:r>
          </w:p>
        </w:tc>
      </w:tr>
      <w:tr w:rsidR="0039419E" w14:paraId="1A7DC473" w14:textId="77777777" w:rsidTr="007D597E">
        <w:tc>
          <w:tcPr>
            <w:tcW w:w="7508" w:type="dxa"/>
            <w:vAlign w:val="center"/>
          </w:tcPr>
          <w:p w14:paraId="3141AF5B" w14:textId="7C43F4DB" w:rsidR="0039419E" w:rsidRDefault="00AA46FB" w:rsidP="001C1E66">
            <w:pPr>
              <w:spacing w:line="300" w:lineRule="exact"/>
              <w:ind w:left="210" w:hangingChars="100" w:hanging="210"/>
            </w:pPr>
            <w:r>
              <w:rPr>
                <w:rFonts w:hint="eastAsia"/>
              </w:rPr>
              <w:t>⑧</w:t>
            </w:r>
            <w:r w:rsidR="001C1E66">
              <w:rPr>
                <w:rFonts w:hint="eastAsia"/>
              </w:rPr>
              <w:t xml:space="preserve">　</w:t>
            </w:r>
            <w:r>
              <w:rPr>
                <w:rFonts w:hint="eastAsia"/>
              </w:rPr>
              <w:t>過去１４日間以内に政府から入国制限、入国後の観察期間が必要とされている国、地域等への渡航又は当該在住者との接触がない</w:t>
            </w:r>
          </w:p>
        </w:tc>
        <w:tc>
          <w:tcPr>
            <w:tcW w:w="1985" w:type="dxa"/>
            <w:vAlign w:val="center"/>
          </w:tcPr>
          <w:p w14:paraId="3FF0F898" w14:textId="7964EE4F" w:rsidR="0039419E" w:rsidRDefault="00A83868" w:rsidP="003A1179">
            <w:pPr>
              <w:spacing w:line="500" w:lineRule="exact"/>
              <w:jc w:val="center"/>
            </w:pPr>
            <w:r>
              <w:rPr>
                <w:rFonts w:hint="eastAsia"/>
              </w:rPr>
              <w:t>□はい　□いいえ</w:t>
            </w:r>
          </w:p>
        </w:tc>
      </w:tr>
      <w:tr w:rsidR="00AA46FB" w14:paraId="43E22FB7" w14:textId="77777777" w:rsidTr="007D597E">
        <w:tc>
          <w:tcPr>
            <w:tcW w:w="9493" w:type="dxa"/>
            <w:gridSpan w:val="2"/>
            <w:vAlign w:val="center"/>
          </w:tcPr>
          <w:p w14:paraId="223B72F1" w14:textId="76B8F3B9" w:rsidR="00AA46FB" w:rsidRDefault="00AA46FB" w:rsidP="003A1179">
            <w:pPr>
              <w:spacing w:line="500" w:lineRule="exact"/>
            </w:pPr>
            <w:r>
              <w:rPr>
                <w:rFonts w:hint="eastAsia"/>
              </w:rPr>
              <w:t>⑨</w:t>
            </w:r>
            <w:r w:rsidR="007D597E">
              <w:rPr>
                <w:rFonts w:hint="eastAsia"/>
              </w:rPr>
              <w:t xml:space="preserve">　</w:t>
            </w:r>
            <w:r w:rsidR="007D575C">
              <w:rPr>
                <w:rFonts w:hint="eastAsia"/>
              </w:rPr>
              <w:t>その他、気になること（以下</w:t>
            </w:r>
            <w:r>
              <w:rPr>
                <w:rFonts w:hint="eastAsia"/>
              </w:rPr>
              <w:t>に自由記述）</w:t>
            </w:r>
          </w:p>
          <w:p w14:paraId="147D716D" w14:textId="77777777" w:rsidR="00AA46FB" w:rsidRDefault="00AA46FB" w:rsidP="003A1179">
            <w:pPr>
              <w:spacing w:line="500" w:lineRule="exact"/>
            </w:pPr>
          </w:p>
          <w:p w14:paraId="4B2ACC08" w14:textId="0161DBD7" w:rsidR="003A1179" w:rsidRDefault="003A1179" w:rsidP="003A1179">
            <w:pPr>
              <w:spacing w:line="500" w:lineRule="exact"/>
            </w:pPr>
          </w:p>
        </w:tc>
      </w:tr>
    </w:tbl>
    <w:p w14:paraId="3843C997" w14:textId="1AF44F60" w:rsidR="001C2882" w:rsidRDefault="001C1E66">
      <w:r>
        <w:rPr>
          <w:rFonts w:hint="eastAsia"/>
        </w:rPr>
        <w:t>※</w:t>
      </w:r>
      <w:r w:rsidRPr="00DB0E86">
        <w:rPr>
          <w:rFonts w:hint="eastAsia"/>
          <w:u w:val="double"/>
        </w:rPr>
        <w:t>行事当日の朝、受付にご提出</w:t>
      </w:r>
      <w:r w:rsidR="00DB0E86">
        <w:rPr>
          <w:rFonts w:hint="eastAsia"/>
        </w:rPr>
        <w:t>して</w:t>
      </w:r>
      <w:r>
        <w:rPr>
          <w:rFonts w:hint="eastAsia"/>
        </w:rPr>
        <w:t>ください。</w:t>
      </w:r>
      <w:r w:rsidRPr="007D575C">
        <w:rPr>
          <w:rFonts w:hint="eastAsia"/>
          <w:b/>
          <w:color w:val="FF0000"/>
          <w:sz w:val="28"/>
          <w:szCs w:val="28"/>
          <w:bdr w:val="single" w:sz="4" w:space="0" w:color="auto"/>
        </w:rPr>
        <w:t>マスク着用</w:t>
      </w:r>
      <w:r>
        <w:rPr>
          <w:rFonts w:hint="eastAsia"/>
        </w:rPr>
        <w:t xml:space="preserve">　</w:t>
      </w:r>
      <w:r w:rsidR="00A83868">
        <w:rPr>
          <w:rFonts w:hint="eastAsia"/>
        </w:rPr>
        <w:t xml:space="preserve">　　【</w:t>
      </w:r>
      <w:r w:rsidR="00A83868">
        <w:rPr>
          <w:rFonts w:hint="eastAsia"/>
          <w:b/>
          <w:u w:val="double"/>
        </w:rPr>
        <w:t>裏面</w:t>
      </w:r>
      <w:r w:rsidR="00A83868" w:rsidRPr="001C1E66">
        <w:rPr>
          <w:rFonts w:hint="eastAsia"/>
          <w:b/>
          <w:u w:val="double"/>
        </w:rPr>
        <w:t>も必ずご確認ください</w:t>
      </w:r>
      <w:r w:rsidR="00A83868">
        <w:rPr>
          <w:rFonts w:hint="eastAsia"/>
        </w:rPr>
        <w:t>】</w:t>
      </w:r>
    </w:p>
    <w:p w14:paraId="4907BAF6" w14:textId="656D3ED2" w:rsidR="002C447A" w:rsidRDefault="00DB0E86" w:rsidP="00DB0E86">
      <w:r>
        <w:rPr>
          <w:rFonts w:hint="eastAsia"/>
        </w:rPr>
        <w:t>※</w:t>
      </w:r>
      <w:r w:rsidR="00A83868">
        <w:rPr>
          <w:rFonts w:hint="eastAsia"/>
          <w:u w:val="double"/>
        </w:rPr>
        <w:t>事前の健康に関する記入</w:t>
      </w:r>
      <w:r w:rsidRPr="00DB0E86">
        <w:rPr>
          <w:rFonts w:hint="eastAsia"/>
          <w:u w:val="double"/>
        </w:rPr>
        <w:t>が</w:t>
      </w:r>
      <w:r w:rsidR="00A83868">
        <w:rPr>
          <w:rFonts w:hint="eastAsia"/>
          <w:u w:val="double"/>
        </w:rPr>
        <w:t>ない場合は入場をお断りすることがあります</w:t>
      </w:r>
      <w:r>
        <w:rPr>
          <w:rFonts w:hint="eastAsia"/>
        </w:rPr>
        <w:t>。</w:t>
      </w:r>
      <w:r w:rsidR="00A83868">
        <w:rPr>
          <w:rFonts w:hint="eastAsia"/>
        </w:rPr>
        <w:t xml:space="preserve">　</w:t>
      </w:r>
    </w:p>
    <w:p w14:paraId="0356E960" w14:textId="0E0193C4" w:rsidR="001C2882" w:rsidRPr="007D597E" w:rsidRDefault="00AA2D52" w:rsidP="007D597E">
      <w:pPr>
        <w:spacing w:line="300" w:lineRule="exact"/>
        <w:jc w:val="center"/>
        <w:rPr>
          <w:b/>
          <w:sz w:val="24"/>
          <w:szCs w:val="24"/>
        </w:rPr>
      </w:pPr>
      <w:r w:rsidRPr="007D597E">
        <w:rPr>
          <w:rFonts w:hint="eastAsia"/>
          <w:b/>
          <w:sz w:val="24"/>
          <w:szCs w:val="24"/>
        </w:rPr>
        <w:t>行事実施中の具体的な感染防止対策</w:t>
      </w:r>
    </w:p>
    <w:p w14:paraId="5E8C3BF3" w14:textId="77777777" w:rsidR="007D597E" w:rsidRDefault="007D597E" w:rsidP="00F96200">
      <w:pPr>
        <w:spacing w:line="300" w:lineRule="exact"/>
      </w:pPr>
    </w:p>
    <w:p w14:paraId="6D8E79FA" w14:textId="3E264858" w:rsidR="00AA2D52" w:rsidRPr="007D597E" w:rsidRDefault="00177639" w:rsidP="00F96200">
      <w:pPr>
        <w:spacing w:line="300" w:lineRule="exact"/>
        <w:rPr>
          <w:b/>
        </w:rPr>
      </w:pPr>
      <w:r w:rsidRPr="007D597E">
        <w:rPr>
          <w:b/>
        </w:rPr>
        <w:t>（</w:t>
      </w:r>
      <w:r w:rsidR="00AA2D52" w:rsidRPr="007D597E">
        <w:rPr>
          <w:b/>
        </w:rPr>
        <w:t>１</w:t>
      </w:r>
      <w:r w:rsidRPr="007D597E">
        <w:rPr>
          <w:b/>
        </w:rPr>
        <w:t>）</w:t>
      </w:r>
      <w:r w:rsidR="00AA2D52" w:rsidRPr="007D597E">
        <w:rPr>
          <w:b/>
        </w:rPr>
        <w:t xml:space="preserve">　基本的な感染症対策</w:t>
      </w:r>
    </w:p>
    <w:p w14:paraId="615EB583" w14:textId="7994C630" w:rsidR="00537DCC" w:rsidRDefault="00537DCC" w:rsidP="00F96200">
      <w:pPr>
        <w:spacing w:line="300" w:lineRule="exact"/>
      </w:pPr>
      <w:r>
        <w:t xml:space="preserve">　　※『行事』とは、自主事業を含む「昇格考試」「武専」「各種講習会」「所属長会議」等をいう。</w:t>
      </w:r>
    </w:p>
    <w:p w14:paraId="6CE4C16A" w14:textId="4499707C" w:rsidR="00AA2D52" w:rsidRDefault="00AA2D52" w:rsidP="00F96200">
      <w:pPr>
        <w:spacing w:line="300" w:lineRule="exact"/>
      </w:pPr>
      <w:r>
        <w:t xml:space="preserve">　</w:t>
      </w:r>
      <w:r>
        <w:rPr>
          <w:rFonts w:hint="eastAsia"/>
        </w:rPr>
        <w:t>①会場において、手洗いや咳エチケット（マスク着用）などの基本的な感染症対策を徹底する。</w:t>
      </w:r>
    </w:p>
    <w:p w14:paraId="4D7D2B2C" w14:textId="1FB6D4B8" w:rsidR="00AA2D52" w:rsidRDefault="00AA2D52" w:rsidP="00F96200">
      <w:pPr>
        <w:spacing w:line="300" w:lineRule="exact"/>
      </w:pPr>
      <w:r>
        <w:t xml:space="preserve">　</w:t>
      </w:r>
      <w:r>
        <w:rPr>
          <w:rFonts w:hint="eastAsia"/>
        </w:rPr>
        <w:t>②会場出入口</w:t>
      </w:r>
      <w:r w:rsidR="00537DCC">
        <w:rPr>
          <w:rFonts w:hint="eastAsia"/>
        </w:rPr>
        <w:t>等</w:t>
      </w:r>
      <w:r>
        <w:rPr>
          <w:rFonts w:hint="eastAsia"/>
        </w:rPr>
        <w:t>に消毒液などを準備しているので、適宜手洗いや消毒をする。</w:t>
      </w:r>
    </w:p>
    <w:p w14:paraId="0991F893" w14:textId="2AEE5372" w:rsidR="00AA2D52" w:rsidRDefault="00AA2D52" w:rsidP="004813FE">
      <w:pPr>
        <w:spacing w:line="300" w:lineRule="exact"/>
        <w:ind w:left="420" w:hangingChars="200" w:hanging="420"/>
      </w:pPr>
      <w:r>
        <w:t xml:space="preserve">　</w:t>
      </w:r>
      <w:r>
        <w:rPr>
          <w:rFonts w:hint="eastAsia"/>
        </w:rPr>
        <w:t>③密閉空間を避けるため、会場は換気を行うための窓や扉の開放を行っているので衣服等による温度調節、体調管理に努める。また、</w:t>
      </w:r>
      <w:r w:rsidR="00C60EB7">
        <w:rPr>
          <w:rFonts w:hint="eastAsia"/>
        </w:rPr>
        <w:t>熱中</w:t>
      </w:r>
      <w:r w:rsidR="005A6F5E">
        <w:rPr>
          <w:rFonts w:hint="eastAsia"/>
        </w:rPr>
        <w:t>症</w:t>
      </w:r>
      <w:r w:rsidR="00812D8A">
        <w:rPr>
          <w:rFonts w:hint="eastAsia"/>
        </w:rPr>
        <w:t>にも注意する。</w:t>
      </w:r>
    </w:p>
    <w:p w14:paraId="14041881" w14:textId="5DF212E9" w:rsidR="00812D8A" w:rsidRDefault="00812D8A" w:rsidP="004813FE">
      <w:pPr>
        <w:spacing w:line="300" w:lineRule="exact"/>
        <w:ind w:left="420" w:hangingChars="200" w:hanging="420"/>
      </w:pPr>
      <w:r>
        <w:t xml:space="preserve">　</w:t>
      </w:r>
      <w:r>
        <w:rPr>
          <w:rFonts w:hint="eastAsia"/>
        </w:rPr>
        <w:t>④密集を避けるため常に１～２メートル程度の間隔をとり、更衣室等の利用にあたっては短時間の利用とし、一斉に利用しないように留意する。</w:t>
      </w:r>
    </w:p>
    <w:p w14:paraId="2ACC6796" w14:textId="5CB7749D" w:rsidR="00812D8A" w:rsidRDefault="00812D8A" w:rsidP="004813FE">
      <w:pPr>
        <w:spacing w:line="300" w:lineRule="exact"/>
        <w:ind w:left="420" w:hangingChars="200" w:hanging="420"/>
      </w:pPr>
      <w:r>
        <w:t xml:space="preserve">　</w:t>
      </w:r>
      <w:r>
        <w:rPr>
          <w:rFonts w:hint="eastAsia"/>
        </w:rPr>
        <w:t>⑤密接場面（審査時の必要な場面を除く）を避けるため、必ずマスクを着用し、近距離での会話や</w:t>
      </w:r>
      <w:r w:rsidR="00537DCC">
        <w:rPr>
          <w:rFonts w:hint="eastAsia"/>
        </w:rPr>
        <w:t>気合・</w:t>
      </w:r>
      <w:r>
        <w:rPr>
          <w:rFonts w:hint="eastAsia"/>
        </w:rPr>
        <w:t>発声はしないようにする。（フェイスガードやヘッドガード等装着時もマスクを着用する。）</w:t>
      </w:r>
    </w:p>
    <w:p w14:paraId="0B719181" w14:textId="36E8CBC2" w:rsidR="00812D8A" w:rsidRDefault="00812D8A" w:rsidP="004813FE">
      <w:pPr>
        <w:spacing w:line="300" w:lineRule="exact"/>
        <w:ind w:left="420" w:hangingChars="200" w:hanging="420"/>
      </w:pPr>
      <w:r>
        <w:t xml:space="preserve">　</w:t>
      </w:r>
      <w:r>
        <w:rPr>
          <w:rFonts w:hint="eastAsia"/>
        </w:rPr>
        <w:t>⑥汗の飛散を防ぐため、道衣の内側に手首、足首までの長さのアンダーウェアの</w:t>
      </w:r>
      <w:r w:rsidR="00177639">
        <w:rPr>
          <w:rFonts w:hint="eastAsia"/>
        </w:rPr>
        <w:t>着用、プラスティック手袋の着用を可とする。</w:t>
      </w:r>
    </w:p>
    <w:p w14:paraId="1BDD9FDB" w14:textId="722A96F5" w:rsidR="00177639" w:rsidRDefault="00177639" w:rsidP="004813FE">
      <w:pPr>
        <w:spacing w:line="300" w:lineRule="exact"/>
        <w:ind w:left="420" w:hangingChars="200" w:hanging="420"/>
      </w:pPr>
      <w:r>
        <w:t xml:space="preserve">　</w:t>
      </w:r>
      <w:r>
        <w:rPr>
          <w:rFonts w:hint="eastAsia"/>
        </w:rPr>
        <w:t>⑦</w:t>
      </w:r>
      <w:r>
        <w:t>防具類はできるだけ共有しない。防具を使用したり、共有したりする場合は、必ず使用前・使用後に清掃、消毒を行う。（フェイスガード、ボディプロテクター、各種サポーター等）</w:t>
      </w:r>
    </w:p>
    <w:p w14:paraId="66EE2625" w14:textId="7E533829" w:rsidR="00177639" w:rsidRDefault="00177639" w:rsidP="004813FE">
      <w:pPr>
        <w:spacing w:line="300" w:lineRule="exact"/>
        <w:ind w:left="420" w:hangingChars="200" w:hanging="420"/>
      </w:pPr>
      <w:r>
        <w:t xml:space="preserve">　</w:t>
      </w:r>
      <w:r>
        <w:rPr>
          <w:rFonts w:hint="eastAsia"/>
        </w:rPr>
        <w:t>⑧行事２週間前より体調管理（検温による確認を含む）の徹底、５名以上での会食の自粛、不要不急の外出を控えるとともに、行事前に健康状態（検温状況含む）を確認し、</w:t>
      </w:r>
      <w:r w:rsidR="00537DCC">
        <w:rPr>
          <w:rFonts w:hint="eastAsia"/>
        </w:rPr>
        <w:t>事前に「</w:t>
      </w:r>
      <w:r>
        <w:rPr>
          <w:rFonts w:hint="eastAsia"/>
        </w:rPr>
        <w:t>健康確認票」</w:t>
      </w:r>
      <w:r w:rsidR="00537DCC">
        <w:rPr>
          <w:rFonts w:hint="eastAsia"/>
        </w:rPr>
        <w:t>に記入するとともに</w:t>
      </w:r>
      <w:r>
        <w:rPr>
          <w:rFonts w:hint="eastAsia"/>
        </w:rPr>
        <w:t>受付時に提出する。体調不良の場合には、「次項（２）当日、拳士に発熱等の症状がみられる場合の対応」に従って対応する。</w:t>
      </w:r>
    </w:p>
    <w:p w14:paraId="4A8728B1" w14:textId="2212721F" w:rsidR="00177639" w:rsidRDefault="00177639" w:rsidP="00F96200">
      <w:pPr>
        <w:spacing w:line="300" w:lineRule="exact"/>
      </w:pPr>
      <w:r>
        <w:t xml:space="preserve">　</w:t>
      </w:r>
      <w:r>
        <w:rPr>
          <w:rFonts w:hint="eastAsia"/>
        </w:rPr>
        <w:t>⑨行事中の水分補給に関しては、個人のものを使用</w:t>
      </w:r>
      <w:r w:rsidR="00537DCC">
        <w:rPr>
          <w:rFonts w:hint="eastAsia"/>
        </w:rPr>
        <w:t>し、絶対に共有してはならない</w:t>
      </w:r>
      <w:r>
        <w:rPr>
          <w:rFonts w:hint="eastAsia"/>
        </w:rPr>
        <w:t>。</w:t>
      </w:r>
    </w:p>
    <w:p w14:paraId="4B0650DF" w14:textId="2AF98EC8" w:rsidR="00276D27" w:rsidRDefault="00276D27" w:rsidP="004813FE">
      <w:pPr>
        <w:spacing w:line="300" w:lineRule="exact"/>
        <w:ind w:left="420" w:hangingChars="200" w:hanging="420"/>
      </w:pPr>
      <w:r>
        <w:t xml:space="preserve">　</w:t>
      </w:r>
      <w:r>
        <w:rPr>
          <w:rFonts w:hint="eastAsia"/>
        </w:rPr>
        <w:t>⑩原則として会場内への出入りは関係する拳士及びスタッフのみとし、少年の付添等必要な場合は事前に届け出て本「健康管理票」に記載する健康チェックに従い提出のこと。</w:t>
      </w:r>
    </w:p>
    <w:p w14:paraId="42E75670" w14:textId="57EE7F37" w:rsidR="00276D27" w:rsidRDefault="00276D27" w:rsidP="004813FE">
      <w:pPr>
        <w:spacing w:line="300" w:lineRule="exact"/>
        <w:ind w:left="420" w:hangingChars="200" w:hanging="420"/>
      </w:pPr>
      <w:r>
        <w:t xml:space="preserve">　</w:t>
      </w:r>
      <w:r>
        <w:rPr>
          <w:rFonts w:hint="eastAsia"/>
        </w:rPr>
        <w:t>⑪会場内では原則としてマスクを着用し、体調等の理由により支障がある場合は会場責任者（行事主催者及び施設管理者）に申し出て許可を得ること。</w:t>
      </w:r>
    </w:p>
    <w:p w14:paraId="739351BF" w14:textId="5F775B1B" w:rsidR="00276D27" w:rsidRDefault="00276D27" w:rsidP="00F96200">
      <w:pPr>
        <w:spacing w:line="300" w:lineRule="exact"/>
      </w:pPr>
      <w:r>
        <w:t xml:space="preserve">　</w:t>
      </w:r>
      <w:r>
        <w:rPr>
          <w:rFonts w:hint="eastAsia"/>
        </w:rPr>
        <w:t>⑫行事参加者及びスタッフは、行事開催日を含めた前３日間に必ず検温をしてくること。</w:t>
      </w:r>
    </w:p>
    <w:p w14:paraId="783C4A1F" w14:textId="7D1D2479" w:rsidR="008D69F7" w:rsidRPr="007D597E" w:rsidRDefault="008D69F7" w:rsidP="00F96200">
      <w:pPr>
        <w:spacing w:line="300" w:lineRule="exact"/>
        <w:rPr>
          <w:b/>
        </w:rPr>
      </w:pPr>
      <w:r w:rsidRPr="007D597E">
        <w:rPr>
          <w:b/>
        </w:rPr>
        <w:t>（２）当日、拳士に発熱等の症状がみられる場合の対応</w:t>
      </w:r>
    </w:p>
    <w:p w14:paraId="620D2646" w14:textId="1F4D182F" w:rsidR="008D69F7" w:rsidRDefault="008D69F7" w:rsidP="00F96200">
      <w:pPr>
        <w:spacing w:line="300" w:lineRule="exact"/>
      </w:pPr>
      <w:r>
        <w:t xml:space="preserve">　</w:t>
      </w:r>
      <w:r w:rsidR="00537DCC">
        <w:rPr>
          <w:rFonts w:hint="eastAsia"/>
        </w:rPr>
        <w:t>①発熱等の症状がみられる場合は行事参加を</w:t>
      </w:r>
      <w:r w:rsidR="007400EF">
        <w:rPr>
          <w:rFonts w:hint="eastAsia"/>
        </w:rPr>
        <w:t>認めない（37.5℃を目安）。</w:t>
      </w:r>
    </w:p>
    <w:p w14:paraId="369C2A64" w14:textId="10C49A43" w:rsidR="007400EF" w:rsidRDefault="007400EF" w:rsidP="004813FE">
      <w:pPr>
        <w:spacing w:line="300" w:lineRule="exact"/>
        <w:ind w:left="420" w:hangingChars="200" w:hanging="420"/>
      </w:pPr>
      <w:r>
        <w:t xml:space="preserve">　</w:t>
      </w:r>
      <w:r>
        <w:rPr>
          <w:rFonts w:hint="eastAsia"/>
        </w:rPr>
        <w:t>②</w:t>
      </w:r>
      <w:r w:rsidR="00537DCC">
        <w:rPr>
          <w:rFonts w:hint="eastAsia"/>
        </w:rPr>
        <w:t>会場到着後</w:t>
      </w:r>
      <w:r>
        <w:rPr>
          <w:rFonts w:hint="eastAsia"/>
        </w:rPr>
        <w:t>、急に症状が出た場合は、行事参加を中止し、所属長（必要</w:t>
      </w:r>
      <w:r w:rsidR="00537DCC">
        <w:rPr>
          <w:rFonts w:hint="eastAsia"/>
        </w:rPr>
        <w:t>に応じて家族）に連絡し、帰宅させる。場合によっては行事自体を中止</w:t>
      </w:r>
      <w:r>
        <w:rPr>
          <w:rFonts w:hint="eastAsia"/>
        </w:rPr>
        <w:t>する。</w:t>
      </w:r>
    </w:p>
    <w:p w14:paraId="3A1037DA" w14:textId="6EAF82AE" w:rsidR="007400EF" w:rsidRDefault="007400EF" w:rsidP="00F96200">
      <w:pPr>
        <w:spacing w:line="300" w:lineRule="exact"/>
      </w:pPr>
      <w:r>
        <w:t xml:space="preserve">　</w:t>
      </w:r>
      <w:r>
        <w:rPr>
          <w:rFonts w:hint="eastAsia"/>
        </w:rPr>
        <w:t>③体調不良の拳士の健康状態については、受付時に担当者に正直に申し出る。</w:t>
      </w:r>
    </w:p>
    <w:p w14:paraId="5E353D87" w14:textId="43DD03AB" w:rsidR="007400EF" w:rsidRDefault="007400EF" w:rsidP="00F96200">
      <w:pPr>
        <w:spacing w:line="300" w:lineRule="exact"/>
      </w:pPr>
      <w:r>
        <w:t xml:space="preserve">　</w:t>
      </w:r>
      <w:r>
        <w:rPr>
          <w:rFonts w:hint="eastAsia"/>
        </w:rPr>
        <w:t>④行事参加者及びスタッフは、行事参加以前２週間前から健康観察を徹底する。</w:t>
      </w:r>
    </w:p>
    <w:p w14:paraId="10E29070" w14:textId="65AD34E9" w:rsidR="007400EF" w:rsidRDefault="007400EF" w:rsidP="004813FE">
      <w:pPr>
        <w:spacing w:line="300" w:lineRule="exact"/>
        <w:ind w:left="630" w:hangingChars="300" w:hanging="630"/>
      </w:pPr>
      <w:r>
        <w:t xml:space="preserve">　　※その後、新型コロナウイルスに感染したことが確認された場合は、各所属や行政機関等の指示に従い、その経過等については大阪府少林寺拳法連盟に報告する。</w:t>
      </w:r>
    </w:p>
    <w:p w14:paraId="40D3C8C7" w14:textId="60C72898" w:rsidR="007400EF" w:rsidRDefault="007400EF" w:rsidP="00762753">
      <w:pPr>
        <w:spacing w:line="300" w:lineRule="exact"/>
        <w:ind w:firstLineChars="300" w:firstLine="630"/>
      </w:pPr>
      <w:r>
        <w:t>☎</w:t>
      </w:r>
      <w:r w:rsidR="00762753">
        <w:t>：</w:t>
      </w:r>
      <w:r>
        <w:t xml:space="preserve">06-6567-9339　</w:t>
      </w:r>
      <w:r w:rsidR="00762753">
        <w:t xml:space="preserve">　</w:t>
      </w:r>
      <w:r>
        <w:t>FAX</w:t>
      </w:r>
      <w:r w:rsidR="00762753">
        <w:t>：</w:t>
      </w:r>
      <w:r>
        <w:t xml:space="preserve">06-6567-9336　</w:t>
      </w:r>
      <w:r w:rsidR="00762753">
        <w:t xml:space="preserve">　メール</w:t>
      </w:r>
      <w:r>
        <w:t>：</w:t>
      </w:r>
      <w:r>
        <w:rPr>
          <w:rFonts w:hint="eastAsia"/>
        </w:rPr>
        <w:t>o</w:t>
      </w:r>
      <w:r>
        <w:t>sakafuren@oboe.ocn.ne.jp</w:t>
      </w:r>
    </w:p>
    <w:p w14:paraId="3BF472B6" w14:textId="77777777" w:rsidR="008D69F7" w:rsidRDefault="008D69F7" w:rsidP="00F96200">
      <w:pPr>
        <w:spacing w:line="300" w:lineRule="exact"/>
      </w:pPr>
    </w:p>
    <w:p w14:paraId="2BE175E1" w14:textId="77777777" w:rsidR="008D69F7" w:rsidRDefault="008D69F7" w:rsidP="00F96200">
      <w:pPr>
        <w:spacing w:line="300" w:lineRule="exact"/>
      </w:pPr>
    </w:p>
    <w:p w14:paraId="00EEF8FF" w14:textId="1E165431" w:rsidR="00276D27" w:rsidRPr="005707B7" w:rsidRDefault="00276D27" w:rsidP="004813FE">
      <w:pPr>
        <w:spacing w:line="300" w:lineRule="exact"/>
        <w:ind w:firstLineChars="100" w:firstLine="210"/>
        <w:rPr>
          <w:rFonts w:ascii="ＭＳ ゴシック" w:eastAsia="ＭＳ ゴシック" w:hAnsi="ＭＳ ゴシック"/>
        </w:rPr>
      </w:pPr>
      <w:r w:rsidRPr="005707B7">
        <w:rPr>
          <w:rFonts w:ascii="ＭＳ ゴシック" w:eastAsia="ＭＳ ゴシック" w:hAnsi="ＭＳ ゴシック"/>
        </w:rPr>
        <w:t>本健康管理票は、大阪府少林寺拳法連盟並びに大阪府UNITY運営委員会が主催する事業・行事（昇格考試・武専・各種講習会・会議等）において</w:t>
      </w:r>
      <w:r w:rsidR="00F96200" w:rsidRPr="005707B7">
        <w:rPr>
          <w:rFonts w:ascii="ＭＳ ゴシック" w:eastAsia="ＭＳ ゴシック" w:hAnsi="ＭＳ ゴシック"/>
        </w:rPr>
        <w:t>新型コロナウイルス感染症の拡大を防止するため、来場者の健康状態を確認することを目的としています。</w:t>
      </w:r>
    </w:p>
    <w:p w14:paraId="59A88E4D" w14:textId="33C4DCC5" w:rsidR="00F96200" w:rsidRPr="005707B7" w:rsidRDefault="00F96200" w:rsidP="004813FE">
      <w:pPr>
        <w:spacing w:line="300" w:lineRule="exact"/>
        <w:ind w:firstLineChars="100" w:firstLine="210"/>
        <w:rPr>
          <w:rFonts w:ascii="ＭＳ ゴシック" w:eastAsia="ＭＳ ゴシック" w:hAnsi="ＭＳ ゴシック"/>
        </w:rPr>
      </w:pPr>
      <w:r w:rsidRPr="005707B7">
        <w:rPr>
          <w:rFonts w:ascii="ＭＳ ゴシック" w:eastAsia="ＭＳ ゴシック" w:hAnsi="ＭＳ ゴシック"/>
        </w:rPr>
        <w:t>本健康管理票に記入いただいた個人情報について、厳正なる管理のもと保管し、来場者の健康状態の把握、来場可否の判断及び必要な連絡のために利用します。また、個人情報保護法等の法令において認められる場合を除きご本人の同意を得ず第三者に提供いたしません。ただし、開催会場において感染症患者またはその疑いがある方が発見された場合は、必要な範囲で、保健所、施設管理者等に提供することがあります。</w:t>
      </w:r>
    </w:p>
    <w:p w14:paraId="7E42D746" w14:textId="77777777" w:rsidR="00022A75" w:rsidRDefault="00022A75" w:rsidP="00F96200">
      <w:pPr>
        <w:spacing w:line="300" w:lineRule="exact"/>
      </w:pPr>
    </w:p>
    <w:sectPr w:rsidR="00022A75" w:rsidSect="007D597E">
      <w:pgSz w:w="11906" w:h="16838" w:code="9"/>
      <w:pgMar w:top="1134" w:right="1134" w:bottom="1134" w:left="1418"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0C0353" w14:textId="77777777" w:rsidR="00783BAF" w:rsidRDefault="00783BAF" w:rsidP="0023616F">
      <w:r>
        <w:separator/>
      </w:r>
    </w:p>
  </w:endnote>
  <w:endnote w:type="continuationSeparator" w:id="0">
    <w:p w14:paraId="5388085B" w14:textId="77777777" w:rsidR="00783BAF" w:rsidRDefault="00783BAF" w:rsidP="00236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F778DD" w14:textId="77777777" w:rsidR="00783BAF" w:rsidRDefault="00783BAF" w:rsidP="0023616F">
      <w:r>
        <w:separator/>
      </w:r>
    </w:p>
  </w:footnote>
  <w:footnote w:type="continuationSeparator" w:id="0">
    <w:p w14:paraId="18DE88C6" w14:textId="77777777" w:rsidR="00783BAF" w:rsidRDefault="00783BAF" w:rsidP="002361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B51"/>
    <w:rsid w:val="00022A75"/>
    <w:rsid w:val="000515A8"/>
    <w:rsid w:val="00122B47"/>
    <w:rsid w:val="00177639"/>
    <w:rsid w:val="001C1E66"/>
    <w:rsid w:val="001C2882"/>
    <w:rsid w:val="0023616F"/>
    <w:rsid w:val="00276D27"/>
    <w:rsid w:val="002C447A"/>
    <w:rsid w:val="00341FF8"/>
    <w:rsid w:val="00377B51"/>
    <w:rsid w:val="0039419E"/>
    <w:rsid w:val="003A1179"/>
    <w:rsid w:val="004813FE"/>
    <w:rsid w:val="00537DCC"/>
    <w:rsid w:val="005707B7"/>
    <w:rsid w:val="005A6F5E"/>
    <w:rsid w:val="00736884"/>
    <w:rsid w:val="007400EF"/>
    <w:rsid w:val="00762753"/>
    <w:rsid w:val="00783BAF"/>
    <w:rsid w:val="007D575C"/>
    <w:rsid w:val="007D597E"/>
    <w:rsid w:val="00812D8A"/>
    <w:rsid w:val="008D69F7"/>
    <w:rsid w:val="008E1826"/>
    <w:rsid w:val="009503FB"/>
    <w:rsid w:val="009E2D7C"/>
    <w:rsid w:val="00A636D5"/>
    <w:rsid w:val="00A83868"/>
    <w:rsid w:val="00A92752"/>
    <w:rsid w:val="00AA2D52"/>
    <w:rsid w:val="00AA46FB"/>
    <w:rsid w:val="00AD5BF0"/>
    <w:rsid w:val="00C60EB7"/>
    <w:rsid w:val="00CF6F16"/>
    <w:rsid w:val="00DB0E86"/>
    <w:rsid w:val="00E75432"/>
    <w:rsid w:val="00EC0902"/>
    <w:rsid w:val="00EF08F3"/>
    <w:rsid w:val="00F962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279CD1"/>
  <w15:chartTrackingRefBased/>
  <w15:docId w15:val="{CFDDF0A0-7249-474F-9DC9-BC85AF94B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C4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C2882"/>
    <w:pPr>
      <w:ind w:leftChars="400" w:left="840"/>
    </w:pPr>
  </w:style>
  <w:style w:type="paragraph" w:styleId="a5">
    <w:name w:val="header"/>
    <w:basedOn w:val="a"/>
    <w:link w:val="a6"/>
    <w:uiPriority w:val="99"/>
    <w:unhideWhenUsed/>
    <w:rsid w:val="0023616F"/>
    <w:pPr>
      <w:tabs>
        <w:tab w:val="center" w:pos="4252"/>
        <w:tab w:val="right" w:pos="8504"/>
      </w:tabs>
      <w:snapToGrid w:val="0"/>
    </w:pPr>
  </w:style>
  <w:style w:type="character" w:customStyle="1" w:styleId="a6">
    <w:name w:val="ヘッダー (文字)"/>
    <w:basedOn w:val="a0"/>
    <w:link w:val="a5"/>
    <w:uiPriority w:val="99"/>
    <w:rsid w:val="0023616F"/>
  </w:style>
  <w:style w:type="paragraph" w:styleId="a7">
    <w:name w:val="footer"/>
    <w:basedOn w:val="a"/>
    <w:link w:val="a8"/>
    <w:uiPriority w:val="99"/>
    <w:unhideWhenUsed/>
    <w:rsid w:val="0023616F"/>
    <w:pPr>
      <w:tabs>
        <w:tab w:val="center" w:pos="4252"/>
        <w:tab w:val="right" w:pos="8504"/>
      </w:tabs>
      <w:snapToGrid w:val="0"/>
    </w:pPr>
  </w:style>
  <w:style w:type="character" w:customStyle="1" w:styleId="a8">
    <w:name w:val="フッター (文字)"/>
    <w:basedOn w:val="a0"/>
    <w:link w:val="a7"/>
    <w:uiPriority w:val="99"/>
    <w:rsid w:val="002361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479D57-8791-4A8A-A12B-6BC39E6D8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341</Words>
  <Characters>1944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淺妻 嘉光</dc:creator>
  <cp:keywords/>
  <dc:description/>
  <cp:lastModifiedBy>ksako</cp:lastModifiedBy>
  <cp:revision>2</cp:revision>
  <cp:lastPrinted>2022-05-21T01:38:00Z</cp:lastPrinted>
  <dcterms:created xsi:type="dcterms:W3CDTF">2022-05-24T02:04:00Z</dcterms:created>
  <dcterms:modified xsi:type="dcterms:W3CDTF">2022-05-24T02:04:00Z</dcterms:modified>
</cp:coreProperties>
</file>